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AA79C" w14:textId="4A51BE01" w:rsidR="00940EA3" w:rsidRDefault="00940EA3" w:rsidP="00940EA3">
      <w:pPr>
        <w:spacing w:after="0" w:line="240" w:lineRule="auto"/>
        <w:jc w:val="both"/>
        <w:rPr>
          <w:rFonts w:eastAsia="Calibri" w:cstheme="minorHAnsi"/>
          <w:i/>
          <w:sz w:val="18"/>
          <w:szCs w:val="18"/>
        </w:rPr>
      </w:pPr>
      <w:r>
        <w:rPr>
          <w:rFonts w:eastAsia="Calibri" w:cs="Arial"/>
          <w:i/>
          <w:sz w:val="18"/>
          <w:szCs w:val="18"/>
        </w:rPr>
        <w:t xml:space="preserve">Załącznik nr </w:t>
      </w:r>
      <w:r w:rsidR="009A6296">
        <w:rPr>
          <w:rFonts w:eastAsia="Calibri" w:cs="Arial"/>
          <w:i/>
          <w:sz w:val="18"/>
          <w:szCs w:val="18"/>
        </w:rPr>
        <w:t>8</w:t>
      </w:r>
      <w:r>
        <w:rPr>
          <w:rFonts w:eastAsia="Calibri" w:cs="Arial"/>
          <w:i/>
          <w:sz w:val="18"/>
          <w:szCs w:val="18"/>
        </w:rPr>
        <w:t xml:space="preserve"> do SWZ – </w:t>
      </w:r>
      <w:r>
        <w:rPr>
          <w:rFonts w:cstheme="minorHAnsi"/>
          <w:i/>
          <w:sz w:val="18"/>
          <w:szCs w:val="16"/>
        </w:rPr>
        <w:t>składany na wezwanie Zamawiającego przez Wykonawcę, którego oferta będzie najwyżej oceniona</w:t>
      </w:r>
    </w:p>
    <w:p w14:paraId="693CFF5C" w14:textId="77777777" w:rsidR="00940EA3" w:rsidRDefault="00940EA3" w:rsidP="00940EA3">
      <w:pPr>
        <w:spacing w:after="0"/>
        <w:rPr>
          <w:rFonts w:cs="Arial"/>
          <w:b/>
          <w:sz w:val="20"/>
          <w:szCs w:val="20"/>
        </w:rPr>
      </w:pPr>
    </w:p>
    <w:p w14:paraId="641D57A4" w14:textId="77777777" w:rsidR="00940EA3" w:rsidRDefault="00940EA3" w:rsidP="00940EA3">
      <w:pPr>
        <w:spacing w:after="0"/>
        <w:rPr>
          <w:rFonts w:cs="Arial"/>
          <w:b/>
        </w:rPr>
      </w:pPr>
      <w:r>
        <w:rPr>
          <w:rFonts w:cs="Arial"/>
          <w:b/>
        </w:rPr>
        <w:t>Podmiot udostępniający zasoby:</w:t>
      </w:r>
    </w:p>
    <w:p w14:paraId="54B82C02" w14:textId="77777777" w:rsidR="00940EA3" w:rsidRDefault="00940EA3" w:rsidP="00940EA3">
      <w:pPr>
        <w:spacing w:before="120" w:after="0" w:line="24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</w:t>
      </w:r>
    </w:p>
    <w:p w14:paraId="387D251D" w14:textId="77777777" w:rsidR="00940EA3" w:rsidRDefault="00940EA3" w:rsidP="00940EA3">
      <w:pPr>
        <w:spacing w:after="0" w:line="240" w:lineRule="auto"/>
        <w:ind w:right="5954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cs="Arial"/>
          <w:i/>
          <w:sz w:val="16"/>
          <w:szCs w:val="16"/>
        </w:rPr>
        <w:t>CEiDG</w:t>
      </w:r>
      <w:proofErr w:type="spellEnd"/>
      <w:r>
        <w:rPr>
          <w:rFonts w:cs="Arial"/>
          <w:i/>
          <w:sz w:val="16"/>
          <w:szCs w:val="16"/>
        </w:rPr>
        <w:t>)</w:t>
      </w:r>
    </w:p>
    <w:p w14:paraId="3405A1F4" w14:textId="77777777" w:rsidR="00940EA3" w:rsidRDefault="00940EA3" w:rsidP="00940EA3">
      <w:pPr>
        <w:spacing w:after="0"/>
        <w:rPr>
          <w:rFonts w:cs="Arial"/>
          <w:u w:val="single"/>
        </w:rPr>
      </w:pPr>
      <w:r>
        <w:rPr>
          <w:rFonts w:cs="Arial"/>
          <w:u w:val="single"/>
        </w:rPr>
        <w:t>reprezentowany przez:</w:t>
      </w:r>
    </w:p>
    <w:p w14:paraId="5722CE01" w14:textId="77777777" w:rsidR="00940EA3" w:rsidRDefault="00940EA3" w:rsidP="00940EA3">
      <w:pPr>
        <w:spacing w:before="120" w:after="0" w:line="24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</w:t>
      </w:r>
    </w:p>
    <w:p w14:paraId="6D45D753" w14:textId="77777777" w:rsidR="00940EA3" w:rsidRDefault="00940EA3" w:rsidP="00940EA3">
      <w:pPr>
        <w:spacing w:after="0"/>
        <w:ind w:right="5953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(imię, nazwisko, stanowisko/podstawa do reprezentacji)</w:t>
      </w:r>
    </w:p>
    <w:p w14:paraId="2B6278A0" w14:textId="77777777" w:rsidR="00940EA3" w:rsidRDefault="00940EA3" w:rsidP="00940EA3">
      <w:pPr>
        <w:spacing w:after="0" w:line="240" w:lineRule="auto"/>
        <w:jc w:val="center"/>
        <w:rPr>
          <w:rFonts w:cs="Arial"/>
          <w:b/>
          <w:u w:val="single"/>
        </w:rPr>
      </w:pPr>
    </w:p>
    <w:p w14:paraId="7BBA5422" w14:textId="77777777" w:rsidR="00940EA3" w:rsidRPr="00795331" w:rsidRDefault="00940EA3" w:rsidP="00940EA3">
      <w:pPr>
        <w:spacing w:after="0" w:line="240" w:lineRule="auto"/>
        <w:jc w:val="center"/>
        <w:rPr>
          <w:rFonts w:cs="Arial"/>
          <w:b/>
        </w:rPr>
      </w:pPr>
      <w:r w:rsidRPr="00795331">
        <w:rPr>
          <w:rFonts w:cs="Arial"/>
          <w:b/>
        </w:rPr>
        <w:t xml:space="preserve">Oświadczenia podmiotu udostępniającego zasoby </w:t>
      </w:r>
    </w:p>
    <w:p w14:paraId="363A9D87" w14:textId="77777777" w:rsidR="00940EA3" w:rsidRPr="00795331" w:rsidRDefault="00940EA3" w:rsidP="00940EA3">
      <w:pPr>
        <w:spacing w:after="0" w:line="240" w:lineRule="auto"/>
        <w:jc w:val="center"/>
        <w:rPr>
          <w:rFonts w:cs="Arial"/>
          <w:b/>
          <w:caps/>
        </w:rPr>
      </w:pPr>
      <w:r w:rsidRPr="00795331">
        <w:rPr>
          <w:rFonts w:cs="Arial"/>
          <w:b/>
        </w:rPr>
        <w:t xml:space="preserve">DOTYCZĄCE PRZESŁANEK WYKLUCZENIA Z ART. 5K ROZPORZĄDZENIA 833/2014 ORAZ ART. 7 UST. 1 USTAWY </w:t>
      </w:r>
      <w:r w:rsidRPr="00795331">
        <w:rPr>
          <w:rFonts w:cs="Arial"/>
          <w:b/>
          <w:caps/>
        </w:rPr>
        <w:t>o szczególnych rozwiązaniach w zakresie przeciwdziałania wspieraniu agresji na Ukrainę oraz służących ochronie bezpieczeństwa narodowego</w:t>
      </w:r>
    </w:p>
    <w:p w14:paraId="01BA2395" w14:textId="77777777" w:rsidR="00940EA3" w:rsidRDefault="00940EA3" w:rsidP="00940EA3">
      <w:pPr>
        <w:spacing w:before="120" w:after="0" w:line="360" w:lineRule="auto"/>
        <w:jc w:val="center"/>
        <w:rPr>
          <w:rFonts w:cs="Arial"/>
          <w:b/>
          <w:u w:val="single"/>
        </w:rPr>
      </w:pPr>
      <w:r>
        <w:rPr>
          <w:rFonts w:cs="Arial"/>
          <w:b/>
          <w:sz w:val="21"/>
          <w:szCs w:val="21"/>
        </w:rPr>
        <w:t xml:space="preserve">składane na podstawie art. 125 ust. 5 ustawy </w:t>
      </w:r>
      <w:proofErr w:type="spellStart"/>
      <w:r>
        <w:rPr>
          <w:rFonts w:cs="Arial"/>
          <w:b/>
          <w:sz w:val="21"/>
          <w:szCs w:val="21"/>
        </w:rPr>
        <w:t>Pzp</w:t>
      </w:r>
      <w:proofErr w:type="spellEnd"/>
    </w:p>
    <w:p w14:paraId="5CF3AEF1" w14:textId="6C06169B" w:rsidR="00940EA3" w:rsidRDefault="00940EA3" w:rsidP="00940EA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Na potrzeby postępowania o udzielenie zamówienia publicznego Nr </w:t>
      </w:r>
      <w:r>
        <w:rPr>
          <w:rFonts w:eastAsia="Calibri" w:cs="Calibri"/>
          <w:b/>
        </w:rPr>
        <w:t>ZP.271.</w:t>
      </w:r>
      <w:r w:rsidR="00EE0FDC">
        <w:rPr>
          <w:rFonts w:eastAsia="Calibri" w:cs="Calibri"/>
          <w:b/>
        </w:rPr>
        <w:t>21</w:t>
      </w:r>
      <w:r>
        <w:rPr>
          <w:rFonts w:eastAsia="Calibri" w:cs="Calibri"/>
          <w:b/>
        </w:rPr>
        <w:t>.202</w:t>
      </w:r>
      <w:r w:rsidR="00773077">
        <w:rPr>
          <w:rFonts w:eastAsia="Calibri" w:cs="Calibri"/>
          <w:b/>
        </w:rPr>
        <w:t>5</w:t>
      </w:r>
      <w:r w:rsidR="00EE0FDC">
        <w:rPr>
          <w:rFonts w:cstheme="minorHAnsi"/>
        </w:rPr>
        <w:t xml:space="preserve"> </w:t>
      </w:r>
      <w:r>
        <w:rPr>
          <w:rFonts w:cstheme="minorHAnsi"/>
        </w:rPr>
        <w:t xml:space="preserve">pn. </w:t>
      </w:r>
    </w:p>
    <w:p w14:paraId="1118C945" w14:textId="77777777" w:rsidR="00EE0FDC" w:rsidRDefault="00EE0FDC" w:rsidP="00940EA3">
      <w:pPr>
        <w:spacing w:after="0" w:line="240" w:lineRule="auto"/>
        <w:jc w:val="both"/>
        <w:rPr>
          <w:rFonts w:cs="Calibri"/>
          <w:b/>
        </w:rPr>
      </w:pPr>
    </w:p>
    <w:p w14:paraId="37609B1A" w14:textId="253ED0F7" w:rsidR="009A6296" w:rsidRPr="00EE0FDC" w:rsidRDefault="00EE0FDC" w:rsidP="00EE0FDC">
      <w:pPr>
        <w:shd w:val="clear" w:color="auto" w:fill="D5DCE4" w:themeFill="text2" w:themeFillTint="33"/>
        <w:tabs>
          <w:tab w:val="left" w:pos="0"/>
        </w:tabs>
        <w:jc w:val="center"/>
        <w:rPr>
          <w:rFonts w:cs="Calibri"/>
          <w:b/>
        </w:rPr>
      </w:pPr>
      <w:bookmarkStart w:id="0" w:name="_Hlk112223411"/>
      <w:r>
        <w:rPr>
          <w:rFonts w:cs="Calibri"/>
          <w:b/>
        </w:rPr>
        <w:t>BUDOWA KRYTEJ PŁYWALNI W M. ŁUKÓW</w:t>
      </w:r>
      <w:bookmarkEnd w:id="0"/>
    </w:p>
    <w:p w14:paraId="7A16476D" w14:textId="77777777" w:rsidR="00940EA3" w:rsidRDefault="00940EA3" w:rsidP="00940EA3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prowadzonego przez </w:t>
      </w:r>
      <w:r>
        <w:rPr>
          <w:b/>
          <w:bCs/>
        </w:rPr>
        <w:t>MIASTO ŁUKÓW</w:t>
      </w:r>
      <w:r>
        <w:rPr>
          <w:rFonts w:cstheme="minorHAnsi"/>
          <w:i/>
        </w:rPr>
        <w:t xml:space="preserve">, </w:t>
      </w:r>
      <w:r>
        <w:rPr>
          <w:rFonts w:cstheme="minorHAnsi"/>
        </w:rPr>
        <w:t>oświadczam, co następuje:</w:t>
      </w:r>
    </w:p>
    <w:p w14:paraId="43BF0A8C" w14:textId="77777777" w:rsidR="00940EA3" w:rsidRDefault="00940EA3" w:rsidP="00940EA3">
      <w:pPr>
        <w:shd w:val="clear" w:color="auto" w:fill="D5DCE4" w:themeFill="text2" w:themeFillTint="33"/>
        <w:spacing w:before="120" w:after="0" w:line="240" w:lineRule="auto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PODMIOTU UDOSTEPNIAJĄCEGO ZASOBY:</w:t>
      </w:r>
    </w:p>
    <w:p w14:paraId="130470B5" w14:textId="77777777" w:rsidR="00940EA3" w:rsidRDefault="00940EA3" w:rsidP="00940EA3">
      <w:pPr>
        <w:pStyle w:val="Akapitzlist"/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cs="Arial"/>
          <w:b/>
          <w:bCs/>
          <w:sz w:val="21"/>
          <w:szCs w:val="21"/>
        </w:rPr>
      </w:pPr>
      <w:r>
        <w:rPr>
          <w:rFonts w:cs="Arial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cs="Arial"/>
          <w:sz w:val="21"/>
          <w:szCs w:val="21"/>
        </w:rPr>
        <w:footnoteReference w:id="1"/>
      </w:r>
    </w:p>
    <w:p w14:paraId="2C648D0C" w14:textId="77777777" w:rsidR="00940EA3" w:rsidRDefault="00940EA3" w:rsidP="00940EA3">
      <w:pPr>
        <w:pStyle w:val="NormalnyWeb"/>
        <w:numPr>
          <w:ilvl w:val="0"/>
          <w:numId w:val="2"/>
        </w:numPr>
        <w:autoSpaceDE/>
        <w:spacing w:before="120" w:after="0"/>
        <w:ind w:left="714" w:hanging="357"/>
        <w:rPr>
          <w:rFonts w:asciiTheme="minorHAnsi" w:hAnsiTheme="minorHAnsi" w:cs="Arial"/>
          <w:b/>
          <w:bCs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 xml:space="preserve">Oświadczam, że nie zachodzą w stosunku do mnie przesłanki wykluczenia z postępowania na podstawie art. </w:t>
      </w:r>
      <w:r>
        <w:rPr>
          <w:rFonts w:asciiTheme="minorHAnsi" w:hAnsiTheme="minorHAnsi" w:cs="Arial"/>
          <w:color w:val="222222"/>
          <w:sz w:val="21"/>
          <w:szCs w:val="21"/>
        </w:rPr>
        <w:t>7 ust. 1 ustawy z dnia 13 kwietnia 2022 r.</w:t>
      </w:r>
      <w:r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Theme="minorHAnsi" w:hAnsiTheme="minorHAnsi" w:cs="Arial"/>
          <w:color w:val="222222"/>
          <w:sz w:val="21"/>
          <w:szCs w:val="21"/>
        </w:rPr>
        <w:t>(Dz. U. poz. 835)</w:t>
      </w:r>
      <w:r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14:paraId="2883CF2A" w14:textId="77777777" w:rsidR="00940EA3" w:rsidRDefault="00940EA3" w:rsidP="00940EA3">
      <w:pPr>
        <w:shd w:val="clear" w:color="auto" w:fill="D5DCE4" w:themeFill="text2" w:themeFillTint="33"/>
        <w:spacing w:after="0" w:line="240" w:lineRule="auto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lastRenderedPageBreak/>
        <w:t>OŚWIADCZENIE DOTYCZĄCE PODANYCH INFORMACJI:</w:t>
      </w:r>
    </w:p>
    <w:p w14:paraId="63AF54E0" w14:textId="77777777" w:rsidR="00940EA3" w:rsidRDefault="00940EA3" w:rsidP="00940EA3">
      <w:pPr>
        <w:spacing w:before="120" w:after="120" w:line="24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57EE50" w14:textId="77777777" w:rsidR="00940EA3" w:rsidRDefault="00940EA3" w:rsidP="00940EA3">
      <w:pPr>
        <w:shd w:val="clear" w:color="auto" w:fill="D5DCE4" w:themeFill="text2" w:themeFillTint="33"/>
        <w:spacing w:after="0" w:line="240" w:lineRule="auto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INFORMACJA DOTYCZĄCA DOSTĘPU DO PODMIOTOWYCH ŚRODKÓW DOWODOWYCH:</w:t>
      </w:r>
    </w:p>
    <w:p w14:paraId="405E6434" w14:textId="77777777" w:rsidR="00940EA3" w:rsidRDefault="00940EA3" w:rsidP="00940EA3">
      <w:pPr>
        <w:spacing w:before="120" w:after="0" w:line="240" w:lineRule="auto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00370360" w14:textId="77777777" w:rsidR="00940EA3" w:rsidRDefault="00940EA3" w:rsidP="00940EA3">
      <w:pPr>
        <w:spacing w:before="120" w:after="0" w:line="240" w:lineRule="auto"/>
        <w:jc w:val="both"/>
        <w:rPr>
          <w:rFonts w:cs="Arial"/>
          <w:sz w:val="21"/>
          <w:szCs w:val="21"/>
        </w:rPr>
      </w:pPr>
    </w:p>
    <w:p w14:paraId="59891D3D" w14:textId="77777777" w:rsidR="00940EA3" w:rsidRDefault="00940EA3" w:rsidP="00940EA3">
      <w:pPr>
        <w:pStyle w:val="Akapitzlist"/>
        <w:numPr>
          <w:ilvl w:val="2"/>
          <w:numId w:val="3"/>
        </w:numPr>
        <w:spacing w:after="0" w:line="240" w:lineRule="auto"/>
        <w:ind w:left="425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7C33A32C" w14:textId="77777777" w:rsidR="00940EA3" w:rsidRDefault="00940EA3" w:rsidP="00940EA3">
      <w:pPr>
        <w:spacing w:after="0" w:line="240" w:lineRule="auto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407BA6E" w14:textId="77777777" w:rsidR="00940EA3" w:rsidRDefault="00940EA3" w:rsidP="00940EA3">
      <w:pPr>
        <w:spacing w:after="0" w:line="240" w:lineRule="auto"/>
        <w:rPr>
          <w:rFonts w:cs="Arial"/>
          <w:sz w:val="20"/>
          <w:szCs w:val="20"/>
        </w:rPr>
      </w:pPr>
    </w:p>
    <w:p w14:paraId="1787FA16" w14:textId="77777777" w:rsidR="00940EA3" w:rsidRDefault="00940EA3" w:rsidP="00940EA3">
      <w:pPr>
        <w:pStyle w:val="Akapitzlist"/>
        <w:numPr>
          <w:ilvl w:val="2"/>
          <w:numId w:val="3"/>
        </w:numPr>
        <w:spacing w:after="0" w:line="240" w:lineRule="auto"/>
        <w:ind w:left="425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</w:p>
    <w:p w14:paraId="5691D597" w14:textId="77777777" w:rsidR="00940EA3" w:rsidRDefault="00940EA3" w:rsidP="00940EA3">
      <w:pPr>
        <w:spacing w:after="0"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3BBD327" w14:textId="77777777" w:rsidR="00940EA3" w:rsidRDefault="00940EA3" w:rsidP="00940EA3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0557CB86" w14:textId="77777777" w:rsidR="00EB6E23" w:rsidRDefault="00EB6E23" w:rsidP="00EB6E23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1427746D" w14:textId="77777777" w:rsidR="00EB6E23" w:rsidRDefault="00EB6E23" w:rsidP="00EB6E23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14:paraId="48AA3B89" w14:textId="77777777" w:rsidR="00EB6E23" w:rsidRDefault="00EB6E23" w:rsidP="00EB6E23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>
        <w:rPr>
          <w:rFonts w:ascii="Calibri" w:eastAsia="Calibri" w:hAnsi="Calibri" w:cs="Calibri"/>
          <w:sz w:val="18"/>
          <w:szCs w:val="18"/>
        </w:rPr>
        <w:tab/>
      </w:r>
    </w:p>
    <w:p w14:paraId="45BACA9D" w14:textId="77777777" w:rsidR="00EB6E23" w:rsidRDefault="00EB6E23" w:rsidP="00EB6E23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8"/>
          <w:szCs w:val="18"/>
        </w:rPr>
      </w:pPr>
      <w:r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>
        <w:rPr>
          <w:rFonts w:ascii="Calibri" w:eastAsia="Calibri" w:hAnsi="Calibri" w:cs="Calibri"/>
          <w:sz w:val="18"/>
          <w:szCs w:val="18"/>
        </w:rPr>
        <w:tab/>
      </w:r>
      <w:r>
        <w:rPr>
          <w:rFonts w:ascii="Calibri" w:eastAsia="Calibri" w:hAnsi="Calibri" w:cs="Calibri"/>
          <w:sz w:val="18"/>
          <w:szCs w:val="18"/>
        </w:rPr>
        <w:tab/>
      </w:r>
    </w:p>
    <w:p w14:paraId="29FBCCB1" w14:textId="77777777" w:rsidR="00EB6E23" w:rsidRDefault="00EB6E23" w:rsidP="00EB6E23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8"/>
        </w:rPr>
      </w:pPr>
    </w:p>
    <w:p w14:paraId="3BE86C1B" w14:textId="6754C6D8" w:rsidR="00EB6E23" w:rsidRDefault="00EB6E23" w:rsidP="00EB6E23">
      <w:pPr>
        <w:spacing w:after="0" w:line="240" w:lineRule="auto"/>
        <w:ind w:left="5954"/>
        <w:jc w:val="right"/>
        <w:rPr>
          <w:rFonts w:ascii="Calibri" w:eastAsia="Calibri" w:hAnsi="Calibri" w:cs="Times New Roman"/>
          <w:i/>
          <w:color w:val="2F5496" w:themeColor="accent1" w:themeShade="BF"/>
          <w:sz w:val="18"/>
          <w:szCs w:val="18"/>
        </w:rPr>
      </w:pPr>
      <w:r>
        <w:rPr>
          <w:rFonts w:ascii="Calibri" w:eastAsia="Calibri" w:hAnsi="Calibri" w:cs="Times New Roman"/>
          <w:i/>
          <w:color w:val="2F5496" w:themeColor="accent1" w:themeShade="BF"/>
          <w:sz w:val="18"/>
          <w:szCs w:val="18"/>
        </w:rPr>
        <w:t xml:space="preserve">Oświadczenie </w:t>
      </w:r>
      <w:r w:rsidR="00FA22DE">
        <w:rPr>
          <w:rFonts w:ascii="Calibri" w:eastAsia="Calibri" w:hAnsi="Calibri" w:cs="Times New Roman"/>
          <w:i/>
          <w:color w:val="2F5496" w:themeColor="accent1" w:themeShade="BF"/>
          <w:sz w:val="18"/>
          <w:szCs w:val="18"/>
        </w:rPr>
        <w:t xml:space="preserve">w </w:t>
      </w:r>
      <w:r>
        <w:rPr>
          <w:rFonts w:ascii="Calibri" w:eastAsia="Calibri" w:hAnsi="Calibri" w:cs="Calibri"/>
          <w:i/>
          <w:color w:val="2F5496" w:themeColor="accent1" w:themeShade="BF"/>
          <w:sz w:val="20"/>
          <w:szCs w:val="20"/>
        </w:rPr>
        <w:t xml:space="preserve">formie elektronicznej opatrzonej </w:t>
      </w:r>
      <w:r>
        <w:rPr>
          <w:rFonts w:cstheme="minorHAnsi"/>
          <w:i/>
          <w:color w:val="2F5496" w:themeColor="accent1" w:themeShade="BF"/>
          <w:sz w:val="20"/>
          <w:szCs w:val="20"/>
        </w:rPr>
        <w:t>kwalifikowanym podpisem elektronicznym przez osobę uprawnioną</w:t>
      </w:r>
    </w:p>
    <w:p w14:paraId="7DB76119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F150533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4755EF3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05C88000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7E32CCE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13ACC80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7C43978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DDD8ACF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722F55A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032B427C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DA238C9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369312B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590074D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174F627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F142690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3182779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0AF1989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87368AD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E836867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248E9B2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23A26EF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BF46D6C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B16B6D4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170C0C0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D9F6895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277BE603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733B850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632A9E1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0AC0E42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33ABB4A6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5D3E0065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940EA3" w:rsidSect="00C170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016F5" w14:textId="77777777" w:rsidR="00E80D37" w:rsidRDefault="00E80D37" w:rsidP="00C170F9">
      <w:pPr>
        <w:spacing w:after="0" w:line="240" w:lineRule="auto"/>
      </w:pPr>
      <w:r>
        <w:separator/>
      </w:r>
    </w:p>
  </w:endnote>
  <w:endnote w:type="continuationSeparator" w:id="0">
    <w:p w14:paraId="5FCA7EB2" w14:textId="77777777" w:rsidR="00E80D37" w:rsidRDefault="00E80D37" w:rsidP="00C17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36367" w14:textId="77777777" w:rsidR="00EE4101" w:rsidRDefault="00EE41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834C3" w14:textId="77777777" w:rsidR="00EE4101" w:rsidRDefault="00EE41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2002C" w14:textId="77777777" w:rsidR="00EE4101" w:rsidRDefault="00EE41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C6356" w14:textId="77777777" w:rsidR="00E80D37" w:rsidRDefault="00E80D37" w:rsidP="00C170F9">
      <w:pPr>
        <w:spacing w:after="0" w:line="240" w:lineRule="auto"/>
      </w:pPr>
      <w:r>
        <w:separator/>
      </w:r>
    </w:p>
  </w:footnote>
  <w:footnote w:type="continuationSeparator" w:id="0">
    <w:p w14:paraId="4063D062" w14:textId="77777777" w:rsidR="00E80D37" w:rsidRDefault="00E80D37" w:rsidP="00C170F9">
      <w:pPr>
        <w:spacing w:after="0" w:line="240" w:lineRule="auto"/>
      </w:pPr>
      <w:r>
        <w:continuationSeparator/>
      </w:r>
    </w:p>
  </w:footnote>
  <w:footnote w:id="1">
    <w:p w14:paraId="6AA9181D" w14:textId="77777777" w:rsidR="00940EA3" w:rsidRDefault="00940EA3" w:rsidP="00940EA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40EFE3A" w14:textId="77777777" w:rsidR="00940EA3" w:rsidRDefault="00940EA3" w:rsidP="00940EA3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E3BF446" w14:textId="77777777" w:rsidR="00940EA3" w:rsidRDefault="00940EA3" w:rsidP="00940EA3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5D170F59" w14:textId="77777777" w:rsidR="00940EA3" w:rsidRDefault="00940EA3" w:rsidP="00940EA3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8B4B527" w14:textId="77777777" w:rsidR="00940EA3" w:rsidRDefault="00940EA3" w:rsidP="00940EA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796819F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3F76C2E" w14:textId="77777777" w:rsidR="00940EA3" w:rsidRDefault="00940EA3" w:rsidP="00940EA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FDFC1F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BE222F" w14:textId="77777777" w:rsidR="00940EA3" w:rsidRDefault="00940EA3" w:rsidP="00940EA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ED702" w14:textId="77777777" w:rsidR="00EE4101" w:rsidRDefault="00EE41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02D9D4" w14:textId="6F4050CB" w:rsidR="00DA3791" w:rsidRDefault="00DA3791">
    <w:pPr>
      <w:pStyle w:val="Nagwek"/>
    </w:pPr>
  </w:p>
  <w:p w14:paraId="17324895" w14:textId="77777777" w:rsidR="00DA3791" w:rsidRDefault="00DA37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1E9AF" w14:textId="77777777" w:rsidR="00EE4101" w:rsidRDefault="00EE41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3EBB5667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B03EF"/>
    <w:multiLevelType w:val="multilevel"/>
    <w:tmpl w:val="61348558"/>
    <w:lvl w:ilvl="0">
      <w:start w:val="1"/>
      <w:numFmt w:val="lowerLetter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16556000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39314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78442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3367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1122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F9"/>
    <w:rsid w:val="0003144D"/>
    <w:rsid w:val="000E1B37"/>
    <w:rsid w:val="00114A03"/>
    <w:rsid w:val="00115779"/>
    <w:rsid w:val="00131FA1"/>
    <w:rsid w:val="00253D65"/>
    <w:rsid w:val="00453A5D"/>
    <w:rsid w:val="004B3317"/>
    <w:rsid w:val="00587545"/>
    <w:rsid w:val="005E04B3"/>
    <w:rsid w:val="006441ED"/>
    <w:rsid w:val="00647D5D"/>
    <w:rsid w:val="006F7193"/>
    <w:rsid w:val="00773077"/>
    <w:rsid w:val="00795331"/>
    <w:rsid w:val="008062C5"/>
    <w:rsid w:val="0081188A"/>
    <w:rsid w:val="008918AB"/>
    <w:rsid w:val="009163E5"/>
    <w:rsid w:val="00936F4A"/>
    <w:rsid w:val="00940EA3"/>
    <w:rsid w:val="00984C05"/>
    <w:rsid w:val="009A6296"/>
    <w:rsid w:val="00A03C76"/>
    <w:rsid w:val="00A856A5"/>
    <w:rsid w:val="00A955E0"/>
    <w:rsid w:val="00BC7B98"/>
    <w:rsid w:val="00BD5F8B"/>
    <w:rsid w:val="00C170F9"/>
    <w:rsid w:val="00C57174"/>
    <w:rsid w:val="00DA1846"/>
    <w:rsid w:val="00DA3791"/>
    <w:rsid w:val="00DB2829"/>
    <w:rsid w:val="00DD775D"/>
    <w:rsid w:val="00E80D37"/>
    <w:rsid w:val="00EB6E23"/>
    <w:rsid w:val="00EE0FDC"/>
    <w:rsid w:val="00EE4101"/>
    <w:rsid w:val="00FA22DE"/>
    <w:rsid w:val="00FC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FC99"/>
  <w15:chartTrackingRefBased/>
  <w15:docId w15:val="{1EBA036F-A420-434E-BC88-D8628342C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0F9"/>
    <w:pPr>
      <w:autoSpaceDN w:val="0"/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70F9"/>
    <w:pPr>
      <w:autoSpaceDE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170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170F9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170F9"/>
    <w:rPr>
      <w:kern w:val="0"/>
      <w:sz w:val="20"/>
      <w:szCs w:val="20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C170F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170F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C170F9"/>
    <w:rPr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70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70F9"/>
    <w:rPr>
      <w:kern w:val="0"/>
      <w14:ligatures w14:val="none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1"/>
    <w:qFormat/>
    <w:locked/>
    <w:rsid w:val="00C170F9"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1"/>
    <w:qFormat/>
    <w:rsid w:val="00C170F9"/>
    <w:pPr>
      <w:ind w:left="720"/>
      <w:contextualSpacing/>
    </w:pPr>
    <w:rPr>
      <w:kern w:val="2"/>
      <w14:ligatures w14:val="standardContextual"/>
    </w:rPr>
  </w:style>
  <w:style w:type="paragraph" w:customStyle="1" w:styleId="Default">
    <w:name w:val="Default"/>
    <w:uiPriority w:val="99"/>
    <w:qFormat/>
    <w:rsid w:val="00C17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C170F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379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452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19</cp:revision>
  <dcterms:created xsi:type="dcterms:W3CDTF">2023-08-31T08:11:00Z</dcterms:created>
  <dcterms:modified xsi:type="dcterms:W3CDTF">2025-11-07T06:58:00Z</dcterms:modified>
</cp:coreProperties>
</file>